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F0B62" w:rsid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>680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0B6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7F0B62" w:rsidR="007F0B62">
        <w:rPr>
          <w:rFonts w:ascii="Times New Roman" w:hAnsi="Times New Roman" w:cs="Times New Roman"/>
          <w:bCs/>
          <w:sz w:val="24"/>
          <w:szCs w:val="24"/>
        </w:rPr>
        <w:t>86MS0049-01-2025-002972-40</w:t>
      </w:r>
    </w:p>
    <w:p w:rsid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F0B62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Югра, г. </w:t>
      </w:r>
      <w:r w:rsidRPr="007F0B62">
        <w:rPr>
          <w:rFonts w:ascii="Times New Roman" w:hAnsi="Times New Roman" w:cs="Times New Roman"/>
          <w:sz w:val="24"/>
          <w:szCs w:val="24"/>
        </w:rPr>
        <w:t>Нижневартовск, ул. Нефтяников, д. 6,</w:t>
      </w: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«Зембра» Зембра Екатерины Сергеевны,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B62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F0B6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УСТАНОВИЛ:</w:t>
      </w:r>
    </w:p>
    <w:p w:rsidR="007F0B62" w:rsidRP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color w:val="FF0000"/>
          <w:sz w:val="24"/>
          <w:szCs w:val="24"/>
        </w:rPr>
        <w:t>Зембра Е.С.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«Зембра»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F0B62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ИНН/КПП 8603244940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F0B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F0B62">
        <w:rPr>
          <w:rFonts w:ascii="Times New Roman" w:hAnsi="Times New Roman" w:cs="Times New Roman"/>
          <w:sz w:val="24"/>
          <w:szCs w:val="24"/>
        </w:rPr>
        <w:t>не представи</w:t>
      </w:r>
      <w:r w:rsidRPr="007F0B62">
        <w:rPr>
          <w:rFonts w:ascii="Times New Roman" w:hAnsi="Times New Roman" w:cs="Times New Roman"/>
          <w:sz w:val="24"/>
          <w:szCs w:val="24"/>
        </w:rPr>
        <w:t xml:space="preserve">ла документы по требованию от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16.12.2024 № 12/10095</w:t>
      </w:r>
      <w:r w:rsidRPr="007F0B62">
        <w:rPr>
          <w:rFonts w:ascii="Times New Roman" w:hAnsi="Times New Roman" w:cs="Times New Roman"/>
          <w:sz w:val="24"/>
          <w:szCs w:val="24"/>
        </w:rPr>
        <w:t>,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получения требования, срок представления документов по требованию не позднее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0B62">
        <w:rPr>
          <w:rFonts w:ascii="Times New Roman" w:hAnsi="Times New Roman" w:cs="Times New Roman"/>
          <w:sz w:val="24"/>
          <w:szCs w:val="24"/>
        </w:rPr>
        <w:t xml:space="preserve">В результате чего были нарушены требования ч. 5 ст. 93.1 НК </w:t>
      </w:r>
      <w:r w:rsidRPr="007F0B62">
        <w:rPr>
          <w:rFonts w:ascii="Times New Roman" w:hAnsi="Times New Roman" w:cs="Times New Roman"/>
          <w:sz w:val="24"/>
          <w:szCs w:val="24"/>
        </w:rPr>
        <w:t>РФ.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10.01.2025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7F0B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="007F0B62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</w:t>
      </w:r>
      <w:r w:rsidR="007F0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, о месте и времени рассмотрения дела об административном правонарушении уведомлен</w:t>
      </w:r>
      <w:r w:rsidR="007F0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посредством направления уведомления Почтой России.</w:t>
      </w:r>
    </w:p>
    <w:p w:rsidR="00C17211" w:rsidRPr="007F0B62" w:rsidP="007F0B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яснениями, содержащимися в </w:t>
      </w:r>
      <w:hyperlink r:id="rId4" w:history="1">
        <w:r w:rsidRPr="007F0B6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жащим.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№ 86032513200234300001 от 12.05.2025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об административном правонарушении; требование от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16.12.2024 № 12/10095 </w:t>
      </w:r>
      <w:r w:rsidRPr="007F0B62">
        <w:rPr>
          <w:rFonts w:ascii="Times New Roman" w:hAnsi="Times New Roman" w:cs="Times New Roman"/>
          <w:sz w:val="24"/>
          <w:szCs w:val="24"/>
        </w:rPr>
        <w:t>на имя юридического лица о предоставлении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документов (информации); поручение № </w:t>
      </w:r>
      <w:r>
        <w:rPr>
          <w:rFonts w:ascii="Times New Roman" w:hAnsi="Times New Roman" w:cs="Times New Roman"/>
          <w:color w:val="FF0000"/>
          <w:sz w:val="24"/>
          <w:szCs w:val="24"/>
        </w:rPr>
        <w:t>18393</w:t>
      </w:r>
      <w:r w:rsidRPr="007F0B62">
        <w:rPr>
          <w:rFonts w:ascii="Times New Roman" w:hAnsi="Times New Roman" w:cs="Times New Roman"/>
          <w:sz w:val="24"/>
          <w:szCs w:val="24"/>
        </w:rPr>
        <w:t xml:space="preserve"> об истребовании документов (информации) от </w:t>
      </w:r>
      <w:r>
        <w:rPr>
          <w:rFonts w:ascii="Times New Roman" w:hAnsi="Times New Roman" w:cs="Times New Roman"/>
          <w:color w:val="FF0000"/>
          <w:sz w:val="24"/>
          <w:szCs w:val="24"/>
        </w:rPr>
        <w:t>11.12.2024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реестр согласно которому требование о предоставлении документов (информации) получено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ООО «Зембра» </w:t>
      </w:r>
      <w:r>
        <w:rPr>
          <w:rFonts w:ascii="Times New Roman" w:hAnsi="Times New Roman" w:cs="Times New Roman"/>
          <w:color w:val="FF0000"/>
          <w:sz w:val="24"/>
          <w:szCs w:val="24"/>
        </w:rPr>
        <w:t>24.12.2024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решение № </w:t>
      </w:r>
      <w:r>
        <w:rPr>
          <w:rFonts w:ascii="Times New Roman" w:hAnsi="Times New Roman" w:cs="Times New Roman"/>
          <w:color w:val="FF0000"/>
          <w:sz w:val="24"/>
          <w:szCs w:val="24"/>
        </w:rPr>
        <w:t>11/10095</w:t>
      </w:r>
      <w:r w:rsidRPr="007F0B62">
        <w:rPr>
          <w:rFonts w:ascii="Times New Roman" w:hAnsi="Times New Roman" w:cs="Times New Roman"/>
          <w:sz w:val="24"/>
          <w:szCs w:val="24"/>
        </w:rPr>
        <w:t xml:space="preserve"> о привлечении лица к ответс</w:t>
      </w:r>
      <w:r w:rsidRPr="007F0B62">
        <w:rPr>
          <w:rFonts w:ascii="Times New Roman" w:hAnsi="Times New Roman" w:cs="Times New Roman"/>
          <w:sz w:val="24"/>
          <w:szCs w:val="24"/>
        </w:rPr>
        <w:t xml:space="preserve">твенности за налоговое правонарушение от </w:t>
      </w:r>
      <w:r>
        <w:rPr>
          <w:rFonts w:ascii="Times New Roman" w:hAnsi="Times New Roman" w:cs="Times New Roman"/>
          <w:color w:val="FF0000"/>
          <w:sz w:val="24"/>
          <w:szCs w:val="24"/>
        </w:rPr>
        <w:t>26.03.2025</w:t>
      </w:r>
      <w:r w:rsidRPr="007F0B62">
        <w:rPr>
          <w:rFonts w:ascii="Times New Roman" w:hAnsi="Times New Roman" w:cs="Times New Roman"/>
          <w:sz w:val="24"/>
          <w:szCs w:val="24"/>
        </w:rPr>
        <w:t>; 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Согласно п. 5 ст. 93.1 НК РФ, лицо, получившее требова</w:t>
      </w:r>
      <w:r w:rsidRPr="007F0B62">
        <w:rPr>
          <w:rFonts w:ascii="Times New Roman" w:hAnsi="Times New Roman" w:cs="Times New Roman"/>
          <w:sz w:val="24"/>
          <w:szCs w:val="24"/>
        </w:rPr>
        <w:t>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Лицо, получившее тре</w:t>
      </w:r>
      <w:r w:rsidRPr="007F0B62">
        <w:rPr>
          <w:rFonts w:ascii="Times New Roman" w:hAnsi="Times New Roman" w:cs="Times New Roman"/>
          <w:sz w:val="24"/>
          <w:szCs w:val="24"/>
        </w:rPr>
        <w:t>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Если истребуем</w:t>
      </w:r>
      <w:r w:rsidRPr="007F0B62">
        <w:rPr>
          <w:rFonts w:ascii="Times New Roman" w:hAnsi="Times New Roman" w:cs="Times New Roman"/>
          <w:sz w:val="24"/>
          <w:szCs w:val="24"/>
        </w:rPr>
        <w:t>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</w:t>
      </w:r>
      <w:r w:rsidRPr="007F0B62">
        <w:rPr>
          <w:rFonts w:ascii="Times New Roman" w:hAnsi="Times New Roman" w:cs="Times New Roman"/>
          <w:sz w:val="24"/>
          <w:szCs w:val="24"/>
        </w:rPr>
        <w:t>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Документы по требованию должны были быть предоставлены в течение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7F0B6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 дня получения требования, со сроком предоставления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7F0B62">
        <w:rPr>
          <w:rFonts w:ascii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</w:t>
      </w:r>
      <w:r w:rsidRPr="007F0B62">
        <w:rPr>
          <w:rFonts w:ascii="Times New Roman" w:hAnsi="Times New Roman" w:cs="Times New Roman"/>
          <w:sz w:val="24"/>
          <w:szCs w:val="24"/>
        </w:rPr>
        <w:t xml:space="preserve"> выводу, что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Зембра Е.С.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совершила административное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</w:t>
      </w:r>
      <w:r w:rsidRPr="007F0B62">
        <w:rPr>
          <w:rFonts w:ascii="Times New Roman" w:hAnsi="Times New Roman" w:cs="Times New Roman"/>
          <w:sz w:val="24"/>
          <w:szCs w:val="24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7F0B62">
        <w:rPr>
          <w:rFonts w:ascii="Times New Roman" w:hAnsi="Times New Roman" w:cs="Times New Roman"/>
          <w:sz w:val="24"/>
          <w:szCs w:val="24"/>
        </w:rPr>
        <w:t>е.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Сведения о повторном совершении административного правонарушения, мировому судье не представлено.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</w:t>
      </w:r>
      <w:r w:rsidRPr="007F0B62">
        <w:rPr>
          <w:rFonts w:ascii="Times New Roman" w:hAnsi="Times New Roman" w:cs="Times New Roman"/>
          <w:sz w:val="24"/>
          <w:szCs w:val="24"/>
        </w:rPr>
        <w:t>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</w:t>
      </w:r>
      <w:r w:rsidRPr="007F0B62">
        <w:rPr>
          <w:rFonts w:ascii="Times New Roman" w:hAnsi="Times New Roman" w:cs="Times New Roman"/>
          <w:sz w:val="24"/>
          <w:szCs w:val="24"/>
        </w:rPr>
        <w:t>одекса.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1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7F0B62">
        <w:rPr>
          <w:rFonts w:ascii="Times New Roman" w:hAnsi="Times New Roman" w:cs="Times New Roman"/>
          <w:sz w:val="24"/>
          <w:szCs w:val="24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7F0B62">
        <w:rPr>
          <w:rFonts w:ascii="Times New Roman" w:hAnsi="Times New Roman" w:cs="Times New Roman"/>
          <w:sz w:val="24"/>
          <w:szCs w:val="24"/>
        </w:rPr>
        <w:t xml:space="preserve"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 w:rsidRPr="007F0B62">
        <w:rPr>
          <w:rFonts w:ascii="Times New Roman" w:hAnsi="Times New Roman" w:cs="Times New Roman"/>
          <w:sz w:val="24"/>
          <w:szCs w:val="24"/>
        </w:rPr>
        <w:t xml:space="preserve">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АП, а также, тот факт, что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7F0B62">
        <w:rPr>
          <w:rFonts w:ascii="Times New Roman" w:hAnsi="Times New Roman" w:cs="Times New Roman"/>
          <w:sz w:val="24"/>
          <w:szCs w:val="24"/>
        </w:rPr>
        <w:t>. впервые совершила административное правонарушение и сч</w:t>
      </w:r>
      <w:r w:rsidRPr="007F0B62">
        <w:rPr>
          <w:rFonts w:ascii="Times New Roman" w:hAnsi="Times New Roman" w:cs="Times New Roman"/>
          <w:sz w:val="24"/>
          <w:szCs w:val="24"/>
        </w:rPr>
        <w:t>итает, возможным назначить административное наказание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1816A3" w:rsidRP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F0B6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«Зембра</w:t>
      </w:r>
      <w:r w:rsidRPr="007F0B62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Зембра Екатерину Сергеевну</w:t>
      </w:r>
      <w:r w:rsidRPr="007F0B62">
        <w:rPr>
          <w:rFonts w:ascii="Times New Roman" w:hAnsi="Times New Roman" w:cs="Times New Roman"/>
          <w:sz w:val="24"/>
          <w:szCs w:val="24"/>
        </w:rPr>
        <w:t xml:space="preserve"> </w:t>
      </w:r>
      <w:r w:rsidRPr="007F0B62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F0B62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7F0B62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со дня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через мирового судью судебного участка № </w:t>
      </w:r>
      <w:r w:rsidRPr="007F0B6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1816A3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816A3"/>
    <w:rsid w:val="0038339E"/>
    <w:rsid w:val="003A3761"/>
    <w:rsid w:val="0040581B"/>
    <w:rsid w:val="004F52CD"/>
    <w:rsid w:val="0055147B"/>
    <w:rsid w:val="007F0B62"/>
    <w:rsid w:val="009F2F62"/>
    <w:rsid w:val="00AF5CAE"/>
    <w:rsid w:val="00B50CA0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